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C7C" w:rsidRPr="002D3C7C" w:rsidRDefault="002D3C7C">
      <w:pPr>
        <w:rPr>
          <w:rFonts w:asciiTheme="majorBidi" w:hAnsiTheme="majorBidi" w:cstheme="majorBidi"/>
          <w:sz w:val="32"/>
          <w:szCs w:val="32"/>
        </w:rPr>
      </w:pPr>
    </w:p>
    <w:p w:rsidR="002D3C7C" w:rsidRPr="002D3C7C" w:rsidRDefault="002D3C7C" w:rsidP="002D3C7C">
      <w:pPr>
        <w:pStyle w:val="5"/>
        <w:shd w:val="clear" w:color="auto" w:fill="FFFFFF"/>
        <w:spacing w:before="0" w:beforeAutospacing="0" w:after="0" w:afterAutospacing="0"/>
        <w:jc w:val="center"/>
        <w:rPr>
          <w:rFonts w:asciiTheme="majorBidi" w:hAnsiTheme="majorBidi" w:cstheme="majorBidi"/>
          <w:sz w:val="32"/>
          <w:szCs w:val="32"/>
        </w:rPr>
      </w:pPr>
      <w:r w:rsidRPr="002D3C7C">
        <w:rPr>
          <w:rFonts w:asciiTheme="majorBidi" w:hAnsiTheme="majorBidi" w:cstheme="majorBidi"/>
          <w:sz w:val="32"/>
          <w:szCs w:val="32"/>
        </w:rPr>
        <w:tab/>
      </w:r>
      <w:r w:rsidRPr="002D3C7C">
        <w:rPr>
          <w:rFonts w:asciiTheme="majorBidi" w:hAnsiTheme="majorBidi" w:cstheme="majorBidi"/>
          <w:sz w:val="32"/>
          <w:szCs w:val="32"/>
          <w:cs/>
        </w:rPr>
        <w:t>ประกาศเทศบาลตำบลบางปะกงพรหมเทพรังสรรค์</w:t>
      </w:r>
    </w:p>
    <w:p w:rsidR="002D3C7C" w:rsidRPr="002D3C7C" w:rsidRDefault="002D3C7C" w:rsidP="002D3C7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ประกาศรายชื่อผู้ชนะการเสนอราคา</w:t>
      </w:r>
    </w:p>
    <w:p w:rsidR="002D3C7C" w:rsidRPr="002D3C7C" w:rsidRDefault="002D3C7C" w:rsidP="002D3C7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……………………………….…………</w:t>
      </w:r>
    </w:p>
    <w:p w:rsidR="002D3C7C" w:rsidRPr="002D3C7C" w:rsidRDefault="002D3C7C" w:rsidP="002D3C7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ตามที่เทศบาลตำบลบางปะกงพรหมเทพรังสรรค์ ดำเนินการประกาศสอบราคาโครงการก่อสร้างถนนคอนกรีตเสริมเหล็กซอยพ่อปู่ หมู่ที่ ๑๔ ตำบลบางปะกง อำเภอบางปะกง จังหวัดฉะเชิงเทรา ราคากลางจำนวน ๔๑๓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,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๐๐๐ บาท (สี่แสนหนึ่งหมื่นสามพันบาทถ้วน)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ในวันที่ ๒๕ มีนาคม ๒๕๕๗ เวลา ๑๐.๐๐ น. เป็นต้นไป ณ ศูนย์จัดซื้อจัดจ้างท้องถิ่นอำเภอบางปะกง นั้น</w:t>
      </w:r>
    </w:p>
    <w:p w:rsidR="002D3C7C" w:rsidRPr="002D3C7C" w:rsidRDefault="002D3C7C" w:rsidP="002D3C7C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 xml:space="preserve">คณะกรรมการเปิดซองสอบราคา ได้ทำการเปิดซองสอบราคาของผู้ยื่นซองเสนอราคาทุกรายแล้วผลปรากฏว่า นางวารี </w:t>
      </w:r>
      <w:proofErr w:type="spellStart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หงษ์</w:t>
      </w:r>
      <w:proofErr w:type="spellEnd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ทอง เสนอราคาจำนวน ๓๓๕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,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๐๐๐ บาท (สามแสนสามหมื่นห้าพันบาทถ้วน)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ยืนราคา ๓๐ วัน กำหนดแล้วเสร็จ ๓๐ วัน เป็นผู้ชนะการเสนอราคาในครั้งนี้</w:t>
      </w:r>
    </w:p>
    <w:p w:rsidR="002D3C7C" w:rsidRPr="002D3C7C" w:rsidRDefault="002D3C7C" w:rsidP="002D3C7C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เมษายน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พ.ศ.</w:t>
      </w:r>
      <w:r w:rsidRPr="002D3C7C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๒๕๕๗</w:t>
      </w:r>
    </w:p>
    <w:p w:rsidR="002D3C7C" w:rsidRDefault="002D3C7C" w:rsidP="002D3C7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2D3C7C" w:rsidRDefault="002D3C7C" w:rsidP="002D3C7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2D3C7C" w:rsidRDefault="002D3C7C" w:rsidP="002D3C7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2D3C7C" w:rsidRPr="002D3C7C" w:rsidRDefault="002D3C7C" w:rsidP="002D3C7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2D3C7C" w:rsidRPr="002D3C7C" w:rsidRDefault="002D3C7C" w:rsidP="002D3C7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  <w:proofErr w:type="spellStart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2D3C7C" w:rsidRPr="002D3C7C" w:rsidRDefault="002D3C7C" w:rsidP="002D3C7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2D3C7C" w:rsidRPr="002D3C7C" w:rsidRDefault="002D3C7C" w:rsidP="002D3C7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2D3C7C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</w:t>
      </w:r>
      <w:r w:rsidRPr="002D3C7C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D74F36" w:rsidRPr="002D3C7C" w:rsidRDefault="00D74F36" w:rsidP="002D3C7C">
      <w:pPr>
        <w:tabs>
          <w:tab w:val="left" w:pos="2895"/>
        </w:tabs>
      </w:pPr>
    </w:p>
    <w:sectPr w:rsidR="00D74F36" w:rsidRPr="002D3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7C"/>
    <w:rsid w:val="002D3C7C"/>
    <w:rsid w:val="00D7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AE6955-BD95-4663-BA07-36D0F9FF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D3C7C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2D3C7C"/>
    <w:rPr>
      <w:rFonts w:ascii="Angsana New" w:eastAsia="Times New Roman" w:hAnsi="Angsana New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2018-04-03T21:16:00Z</dcterms:created>
  <dcterms:modified xsi:type="dcterms:W3CDTF">2018-04-03T21:17:00Z</dcterms:modified>
</cp:coreProperties>
</file>