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BE0" w:rsidRPr="004D0BE0" w:rsidRDefault="004D0BE0" w:rsidP="004D0BE0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D0BE0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4D0BE0" w:rsidRPr="004D0BE0" w:rsidRDefault="004D0BE0" w:rsidP="004D0BE0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D0BE0">
        <w:rPr>
          <w:rFonts w:asciiTheme="majorBidi" w:hAnsiTheme="majorBidi" w:cstheme="majorBidi"/>
          <w:b/>
          <w:bCs/>
          <w:sz w:val="32"/>
          <w:szCs w:val="32"/>
          <w:cs/>
        </w:rPr>
        <w:t>เรื่อง  สอบราคาโครงการจ้างเหมาสถานที่ทิ้งขยะและกำจัดขยะมูลฝอย ประจำปีงบประมาณ พ.ศ.๒๕๕๘</w:t>
      </w:r>
    </w:p>
    <w:p w:rsidR="004D0BE0" w:rsidRPr="004D0BE0" w:rsidRDefault="004D0BE0" w:rsidP="004D0BE0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4D0BE0" w:rsidRPr="004D0BE0" w:rsidRDefault="004D0BE0" w:rsidP="004D0BE0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D0BE0">
        <w:rPr>
          <w:rFonts w:asciiTheme="majorBidi" w:hAnsiTheme="majorBidi" w:cstheme="majorBidi"/>
          <w:b/>
          <w:bCs/>
          <w:sz w:val="32"/>
          <w:szCs w:val="32"/>
        </w:rPr>
        <w:t>………………………………………..</w:t>
      </w:r>
    </w:p>
    <w:p w:rsidR="004D0BE0" w:rsidRPr="004D0BE0" w:rsidRDefault="004D0BE0" w:rsidP="004D0BE0">
      <w:pPr>
        <w:rPr>
          <w:rFonts w:asciiTheme="majorBidi" w:hAnsiTheme="majorBidi" w:cstheme="majorBidi"/>
          <w:sz w:val="32"/>
          <w:szCs w:val="32"/>
        </w:rPr>
      </w:pPr>
    </w:p>
    <w:p w:rsidR="004D0BE0" w:rsidRDefault="004D0BE0" w:rsidP="004D0BE0">
      <w:pPr>
        <w:ind w:firstLine="720"/>
        <w:rPr>
          <w:rFonts w:asciiTheme="majorBidi" w:hAnsiTheme="majorBidi" w:cstheme="majorBidi"/>
          <w:sz w:val="32"/>
          <w:szCs w:val="32"/>
        </w:rPr>
      </w:pPr>
      <w:r w:rsidRPr="004D0BE0">
        <w:rPr>
          <w:rFonts w:asciiTheme="majorBidi" w:hAnsiTheme="majorBidi" w:cstheme="majorBidi"/>
          <w:sz w:val="32"/>
          <w:szCs w:val="32"/>
          <w:cs/>
        </w:rPr>
        <w:t>ด้วยเทศบาลตำบลบางปะกงพรหมเทพรังสรรค์ อำเภอบางปะกง จังหวัดฉะเชิงเทรา มีความประสงค์จะสอบราคาโครงการจ้างเหมาสถานที่ทิ้งขยะและกำจัดขยะมูลฝอย ประจำปีงบประมาณ พ.ศ.๒๕๕๘ จำนวน ๑๑ เดือน ระหว่างวันที่ ๑ พฤศจิกายน ๒๕๕๗ ถึงวันที่ ๓๐ กันยายน ๒๕๕๘ โดยใช้รถยนต์บรรทุกขยะมูลฝอย จำนวน ๒ คัน รายละเอียดคุณลักษณะเฉพาะพัสดุแนบท้ายประกาศสอบราคาจ้าง ลงวันที่ ๓ ตุลาคม ๒๕๕๗ ราคากลางจำนวน ๖๖๐</w:t>
      </w:r>
      <w:r w:rsidRPr="004D0BE0">
        <w:rPr>
          <w:rFonts w:asciiTheme="majorBidi" w:hAnsiTheme="majorBidi" w:cstheme="majorBidi"/>
          <w:sz w:val="32"/>
          <w:szCs w:val="32"/>
        </w:rPr>
        <w:t>,</w:t>
      </w:r>
      <w:r w:rsidRPr="004D0BE0">
        <w:rPr>
          <w:rFonts w:asciiTheme="majorBidi" w:hAnsiTheme="majorBidi" w:cstheme="majorBidi"/>
          <w:sz w:val="32"/>
          <w:szCs w:val="32"/>
          <w:cs/>
        </w:rPr>
        <w:t>๐๐๐ บาท (หกแสนหกหมื่นบาทถ้วน)</w:t>
      </w:r>
    </w:p>
    <w:p w:rsidR="004D0BE0" w:rsidRPr="004D0BE0" w:rsidRDefault="004D0BE0" w:rsidP="004D0BE0">
      <w:pPr>
        <w:rPr>
          <w:rFonts w:asciiTheme="majorBidi" w:hAnsiTheme="majorBidi" w:cstheme="majorBidi"/>
          <w:sz w:val="32"/>
          <w:szCs w:val="32"/>
          <w:u w:val="single"/>
        </w:rPr>
      </w:pPr>
      <w:r w:rsidRPr="004D0BE0">
        <w:rPr>
          <w:rFonts w:asciiTheme="majorBidi" w:hAnsiTheme="majorBidi" w:cstheme="majorBidi"/>
          <w:sz w:val="32"/>
          <w:szCs w:val="32"/>
          <w:u w:val="single"/>
          <w:cs/>
        </w:rPr>
        <w:t xml:space="preserve"> ผู้มีสิทธิเสนอราคาจะต้องมีคุณสมบัติ ดังต่อไปนี้</w:t>
      </w:r>
    </w:p>
    <w:p w:rsidR="004D0BE0" w:rsidRPr="004D0BE0" w:rsidRDefault="004D0BE0" w:rsidP="004D0BE0">
      <w:pPr>
        <w:rPr>
          <w:rFonts w:asciiTheme="majorBidi" w:hAnsiTheme="majorBidi" w:cstheme="majorBidi"/>
          <w:sz w:val="32"/>
          <w:szCs w:val="32"/>
        </w:rPr>
      </w:pPr>
      <w:r w:rsidRPr="004D0BE0">
        <w:rPr>
          <w:rFonts w:asciiTheme="majorBidi" w:hAnsiTheme="majorBidi" w:cstheme="majorBidi"/>
          <w:sz w:val="32"/>
          <w:szCs w:val="32"/>
          <w:cs/>
        </w:rPr>
        <w:t>๑. เป็นนิติบุคคล/บุคคลธรรมดา ผู้มีอาชีพรับจ้างงานที่สอบราคาดังกล่าว</w:t>
      </w:r>
    </w:p>
    <w:p w:rsidR="004D0BE0" w:rsidRPr="004D0BE0" w:rsidRDefault="004D0BE0" w:rsidP="004D0BE0">
      <w:pPr>
        <w:rPr>
          <w:rFonts w:asciiTheme="majorBidi" w:hAnsiTheme="majorBidi" w:cstheme="majorBidi"/>
          <w:sz w:val="32"/>
          <w:szCs w:val="32"/>
        </w:rPr>
      </w:pPr>
      <w:r w:rsidRPr="004D0BE0">
        <w:rPr>
          <w:rFonts w:asciiTheme="majorBidi" w:hAnsiTheme="majorBidi" w:cstheme="majorBidi"/>
          <w:sz w:val="32"/>
          <w:szCs w:val="32"/>
          <w:cs/>
        </w:rPr>
        <w:t>๒.ไม่เป็นผู้ถูกระบุชื่อไว้ในบัญชีรายชื่อผู้ทิ้งงานของทางราชการหรือของหน่วยการบริหารราชการ                  ส่วนท้องถิ่นและได้แจ้งเวียนชื่อแล้ว</w:t>
      </w:r>
    </w:p>
    <w:p w:rsidR="004D0BE0" w:rsidRPr="004D0BE0" w:rsidRDefault="004D0BE0" w:rsidP="004D0BE0">
      <w:pPr>
        <w:rPr>
          <w:rFonts w:asciiTheme="majorBidi" w:hAnsiTheme="majorBidi" w:cstheme="majorBidi"/>
          <w:sz w:val="32"/>
          <w:szCs w:val="32"/>
        </w:rPr>
      </w:pPr>
      <w:r w:rsidRPr="004D0BE0">
        <w:rPr>
          <w:rFonts w:asciiTheme="majorBidi" w:hAnsiTheme="majorBidi" w:cstheme="majorBidi"/>
          <w:sz w:val="32"/>
          <w:szCs w:val="32"/>
          <w:cs/>
        </w:rPr>
        <w:t>๓. ไม่เป็นผู้ได้รับเอกสิทธิ์หรือความคุ้มกันซึ่งอาจปฏิเสธไม่ยอมขึ้นศาลไทย  เว้นแต่รัฐบาลของผู้เสนอราคาได้มีคำสั่งให้สละสิทธิ์และความคุ้มกันเช่นว่านั้น</w:t>
      </w:r>
    </w:p>
    <w:p w:rsidR="004D0BE0" w:rsidRPr="004D0BE0" w:rsidRDefault="004D0BE0" w:rsidP="004D0BE0">
      <w:pPr>
        <w:rPr>
          <w:rFonts w:asciiTheme="majorBidi" w:hAnsiTheme="majorBidi" w:cstheme="majorBidi"/>
          <w:sz w:val="32"/>
          <w:szCs w:val="32"/>
        </w:rPr>
      </w:pPr>
      <w:r w:rsidRPr="004D0BE0">
        <w:rPr>
          <w:rFonts w:asciiTheme="majorBidi" w:hAnsiTheme="majorBidi" w:cstheme="majorBidi"/>
          <w:sz w:val="32"/>
          <w:szCs w:val="32"/>
          <w:cs/>
        </w:rPr>
        <w:t>๔. ไม่เป็นผู้มีผลประโยชน์ร่วมกันกับผู้เสนอราคารายอื่นที่เข้าเสนอราคาให้แก่เทศบาลตำบลบางปะกงพรหมเทพรังสรรค์ หรือไม่เป็นผู้กระทำการอันเป็นการขัดขวางการแข่งขันราคาอย่างเป็นธรรมในการประกาศสอบราคาครั้งนี้</w:t>
      </w:r>
    </w:p>
    <w:p w:rsidR="004D0BE0" w:rsidRPr="004D0BE0" w:rsidRDefault="004D0BE0" w:rsidP="004D0BE0">
      <w:pPr>
        <w:ind w:firstLine="720"/>
        <w:rPr>
          <w:rFonts w:asciiTheme="majorBidi" w:hAnsiTheme="majorBidi" w:cstheme="majorBidi"/>
          <w:sz w:val="32"/>
          <w:szCs w:val="32"/>
        </w:rPr>
      </w:pPr>
      <w:r w:rsidRPr="004D0BE0">
        <w:rPr>
          <w:rFonts w:asciiTheme="majorBidi" w:hAnsiTheme="majorBidi" w:cstheme="majorBidi"/>
          <w:sz w:val="32"/>
          <w:szCs w:val="32"/>
          <w:cs/>
        </w:rPr>
        <w:t xml:space="preserve">กำหนดยื่นเอกสารสอบราคา ระหว่างวันที่ ๓ ตุลาคม ๒๕๕๗ ถึง วันที่ ๑๖ ตุลาคม ๒๕๕๗ เวลา ๐๘.๓๐ </w:t>
      </w:r>
      <w:r w:rsidRPr="004D0BE0">
        <w:rPr>
          <w:rFonts w:asciiTheme="majorBidi" w:hAnsiTheme="majorBidi" w:cstheme="majorBidi"/>
          <w:sz w:val="32"/>
          <w:szCs w:val="32"/>
        </w:rPr>
        <w:t xml:space="preserve">– </w:t>
      </w:r>
      <w:r w:rsidRPr="004D0BE0">
        <w:rPr>
          <w:rFonts w:asciiTheme="majorBidi" w:hAnsiTheme="majorBidi" w:cstheme="majorBidi"/>
          <w:sz w:val="32"/>
          <w:szCs w:val="32"/>
          <w:cs/>
        </w:rPr>
        <w:t>๑๖.๓๐ น.ที่งานพัสดุและทรัพย์สิน กองคลัง เทศบาลตำบลบางปะกงพรหมเทพรังสรรค์ ยกเว้นวันที่ ๖ ตุลาคม ๒๕๕๗ ยื่นซองเสนอราคา ณ ศูนย์จัดซื้อจัดจ้างท้องถิ่นอำเภอบางปะกง ระหว่างเวลา ๐๘.๓๐ น.ถึง ๑๖.๓๐ นโดยถือเอานาฬิกาของทางราชการเป็นสำคัญ</w:t>
      </w:r>
    </w:p>
    <w:p w:rsidR="004D0BE0" w:rsidRPr="004D0BE0" w:rsidRDefault="004D0BE0" w:rsidP="004D0BE0">
      <w:pPr>
        <w:rPr>
          <w:rFonts w:asciiTheme="majorBidi" w:hAnsiTheme="majorBidi" w:cstheme="majorBidi"/>
          <w:sz w:val="32"/>
          <w:szCs w:val="32"/>
        </w:rPr>
      </w:pPr>
    </w:p>
    <w:p w:rsidR="004D0BE0" w:rsidRPr="004D0BE0" w:rsidRDefault="004D0BE0" w:rsidP="004D0BE0">
      <w:pPr>
        <w:rPr>
          <w:rFonts w:asciiTheme="majorBidi" w:hAnsiTheme="majorBidi" w:cstheme="majorBidi"/>
          <w:sz w:val="32"/>
          <w:szCs w:val="32"/>
        </w:rPr>
      </w:pPr>
      <w:r w:rsidRPr="004D0BE0">
        <w:rPr>
          <w:rFonts w:asciiTheme="majorBidi" w:hAnsiTheme="majorBidi" w:cstheme="majorBidi"/>
          <w:sz w:val="32"/>
          <w:szCs w:val="32"/>
          <w:cs/>
        </w:rPr>
        <w:lastRenderedPageBreak/>
        <w:t>กำหนดเปิดซองสอบราคา ในวันที่ ๑๗ ตุลาคม ๒๕๕๗ เวลา ๑๐.๐๐ น.เป็นต้นไป ณ ศูนย์จัดซื้อจัดจ้างท้องถิ่นอำเภอบางปะกง</w:t>
      </w:r>
    </w:p>
    <w:p w:rsidR="004D0BE0" w:rsidRPr="004D0BE0" w:rsidRDefault="004D0BE0" w:rsidP="004D0BE0">
      <w:pPr>
        <w:rPr>
          <w:rFonts w:asciiTheme="majorBidi" w:hAnsiTheme="majorBidi" w:cstheme="majorBidi"/>
          <w:sz w:val="32"/>
          <w:szCs w:val="32"/>
        </w:rPr>
      </w:pPr>
    </w:p>
    <w:p w:rsidR="004D0BE0" w:rsidRPr="004D0BE0" w:rsidRDefault="004D0BE0" w:rsidP="004D0BE0">
      <w:pPr>
        <w:rPr>
          <w:rFonts w:asciiTheme="majorBidi" w:hAnsiTheme="majorBidi" w:cstheme="majorBidi"/>
          <w:sz w:val="32"/>
          <w:szCs w:val="32"/>
        </w:rPr>
      </w:pPr>
      <w:r w:rsidRPr="004D0BE0">
        <w:rPr>
          <w:rFonts w:asciiTheme="majorBidi" w:hAnsiTheme="majorBidi" w:cstheme="majorBidi"/>
          <w:sz w:val="32"/>
          <w:szCs w:val="32"/>
          <w:cs/>
        </w:rPr>
        <w:t xml:space="preserve">                       ผู้สนใจติดต่อขอซื้อเอกสารสอบราคาเลขที่ ๑/๒๕๕๘ ราคาชุดละ ๕๐๐ บาท (ห้าร้อยบาทถ้วน) ระหว่างวันที่ ๓ ตุลาคม ๒๕๕๗ ถึง วันที่ ๑๖ ตุลาคม ๒๕๕๗ ได้ที่งานพัสดุและทรัพย์สิน กองคลังเทศบาลตำบลบางปะกงพรหมเทพรังสรรค์ หรือสอบถามทางโทรศัพท์หมายเลข ๐-๓๘๕๓-๑๕๕๓-๔ ในวันและเวลาราชการหรือตรวจสอบข้อมูลทางเว็บไซต์ที่ </w:t>
      </w:r>
      <w:r w:rsidRPr="004D0BE0">
        <w:rPr>
          <w:rFonts w:asciiTheme="majorBidi" w:hAnsiTheme="majorBidi" w:cstheme="majorBidi"/>
          <w:sz w:val="32"/>
          <w:szCs w:val="32"/>
        </w:rPr>
        <w:t xml:space="preserve">www.bangpakongcity.go.th </w:t>
      </w:r>
      <w:r w:rsidRPr="004D0BE0">
        <w:rPr>
          <w:rFonts w:asciiTheme="majorBidi" w:hAnsiTheme="majorBidi" w:cstheme="majorBidi"/>
          <w:sz w:val="32"/>
          <w:szCs w:val="32"/>
          <w:cs/>
        </w:rPr>
        <w:t>โดยตรง</w:t>
      </w:r>
    </w:p>
    <w:p w:rsidR="004D0BE0" w:rsidRPr="004D0BE0" w:rsidRDefault="004D0BE0" w:rsidP="004D0BE0">
      <w:pPr>
        <w:rPr>
          <w:rFonts w:asciiTheme="majorBidi" w:hAnsiTheme="majorBidi" w:cstheme="majorBidi"/>
          <w:sz w:val="32"/>
          <w:szCs w:val="32"/>
        </w:rPr>
      </w:pPr>
    </w:p>
    <w:p w:rsidR="004D0BE0" w:rsidRPr="004D0BE0" w:rsidRDefault="004D0BE0" w:rsidP="004D0BE0">
      <w:pPr>
        <w:rPr>
          <w:rFonts w:asciiTheme="majorBidi" w:hAnsiTheme="majorBidi" w:cstheme="majorBidi"/>
          <w:sz w:val="32"/>
          <w:szCs w:val="32"/>
        </w:rPr>
      </w:pPr>
      <w:r w:rsidRPr="004D0BE0">
        <w:rPr>
          <w:rFonts w:asciiTheme="majorBidi" w:hAnsiTheme="majorBidi" w:cstheme="majorBidi"/>
          <w:sz w:val="32"/>
          <w:szCs w:val="32"/>
          <w:cs/>
        </w:rPr>
        <w:t xml:space="preserve">                        ประกาศ  ณ  วันที่  ๓  เดือน  ตุลาคม  พ.ศ. ๒๕๕๗</w:t>
      </w:r>
    </w:p>
    <w:p w:rsidR="004D0BE0" w:rsidRPr="004D0BE0" w:rsidRDefault="004D0BE0" w:rsidP="004D0BE0">
      <w:pPr>
        <w:rPr>
          <w:rFonts w:asciiTheme="majorBidi" w:hAnsiTheme="majorBidi" w:cstheme="majorBidi"/>
          <w:sz w:val="32"/>
          <w:szCs w:val="32"/>
        </w:rPr>
      </w:pPr>
    </w:p>
    <w:p w:rsidR="004D0BE0" w:rsidRPr="004D0BE0" w:rsidRDefault="004D0BE0" w:rsidP="004D0BE0">
      <w:pPr>
        <w:rPr>
          <w:rFonts w:asciiTheme="majorBidi" w:hAnsiTheme="majorBidi" w:cstheme="majorBidi"/>
          <w:sz w:val="32"/>
          <w:szCs w:val="32"/>
        </w:rPr>
      </w:pPr>
      <w:r w:rsidRPr="004D0BE0">
        <w:rPr>
          <w:rFonts w:asciiTheme="majorBidi" w:hAnsiTheme="majorBidi" w:cstheme="majorBidi"/>
          <w:sz w:val="32"/>
          <w:szCs w:val="32"/>
        </w:rPr>
        <w:t xml:space="preserve"> </w:t>
      </w:r>
    </w:p>
    <w:p w:rsidR="004D0BE0" w:rsidRPr="004D0BE0" w:rsidRDefault="004D0BE0" w:rsidP="004D0BE0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4D0BE0" w:rsidRPr="004D0BE0" w:rsidRDefault="004D0BE0" w:rsidP="004D0BE0">
      <w:pPr>
        <w:jc w:val="center"/>
        <w:rPr>
          <w:rFonts w:asciiTheme="majorBidi" w:hAnsiTheme="majorBidi" w:cstheme="majorBidi" w:hint="cs"/>
          <w:sz w:val="32"/>
          <w:szCs w:val="32"/>
          <w:cs/>
        </w:rPr>
      </w:pPr>
      <w:r w:rsidRPr="004D0BE0">
        <w:rPr>
          <w:rFonts w:asciiTheme="majorBidi" w:hAnsiTheme="majorBidi" w:cstheme="majorBidi"/>
          <w:sz w:val="32"/>
          <w:szCs w:val="32"/>
          <w:cs/>
        </w:rPr>
        <w:t>จรัญ งาสุวรรณ์</w:t>
      </w:r>
      <w:bookmarkStart w:id="0" w:name="_GoBack"/>
      <w:bookmarkEnd w:id="0"/>
    </w:p>
    <w:p w:rsidR="004D0BE0" w:rsidRPr="004D0BE0" w:rsidRDefault="004D0BE0" w:rsidP="004D0BE0">
      <w:pPr>
        <w:jc w:val="center"/>
        <w:rPr>
          <w:rFonts w:asciiTheme="majorBidi" w:hAnsiTheme="majorBidi" w:cstheme="majorBidi" w:hint="cs"/>
          <w:sz w:val="32"/>
          <w:szCs w:val="32"/>
        </w:rPr>
      </w:pPr>
      <w:r w:rsidRPr="004D0BE0">
        <w:rPr>
          <w:rFonts w:asciiTheme="majorBidi" w:hAnsiTheme="majorBidi" w:cstheme="majorBidi"/>
          <w:sz w:val="32"/>
          <w:szCs w:val="32"/>
        </w:rPr>
        <w:t>(</w:t>
      </w:r>
      <w:r w:rsidRPr="004D0BE0">
        <w:rPr>
          <w:rFonts w:asciiTheme="majorBidi" w:hAnsiTheme="majorBidi" w:cstheme="majorBidi"/>
          <w:sz w:val="32"/>
          <w:szCs w:val="32"/>
          <w:cs/>
        </w:rPr>
        <w:t>นายจรัญ งาสุวรรณ์)</w:t>
      </w:r>
    </w:p>
    <w:p w:rsidR="001C7ACF" w:rsidRPr="004D0BE0" w:rsidRDefault="004D0BE0" w:rsidP="004D0BE0">
      <w:pPr>
        <w:jc w:val="center"/>
        <w:rPr>
          <w:rFonts w:asciiTheme="majorBidi" w:hAnsiTheme="majorBidi" w:cstheme="majorBidi"/>
          <w:sz w:val="32"/>
          <w:szCs w:val="32"/>
        </w:rPr>
      </w:pPr>
      <w:r w:rsidRPr="004D0BE0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1C7ACF" w:rsidRPr="004D0B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BE0"/>
    <w:rsid w:val="001C7ACF"/>
    <w:rsid w:val="004D0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8B82C7-C071-4657-973E-EFE90E973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8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2018-04-02T23:18:00Z</dcterms:created>
  <dcterms:modified xsi:type="dcterms:W3CDTF">2018-04-02T23:19:00Z</dcterms:modified>
</cp:coreProperties>
</file>