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57BB" w:rsidRPr="001657BB" w:rsidRDefault="001657BB" w:rsidP="001657BB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1657BB">
        <w:rPr>
          <w:rFonts w:asciiTheme="majorBidi" w:hAnsiTheme="majorBidi" w:cstheme="majorBidi"/>
          <w:b/>
          <w:bCs/>
          <w:sz w:val="32"/>
          <w:szCs w:val="32"/>
          <w:cs/>
        </w:rPr>
        <w:t>ประกาศเทศบาลตำบลบางปะกงพรหมเทพรังสรรค์</w:t>
      </w:r>
    </w:p>
    <w:p w:rsidR="001657BB" w:rsidRPr="001657BB" w:rsidRDefault="001657BB" w:rsidP="001657BB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1657BB">
        <w:rPr>
          <w:rFonts w:asciiTheme="majorBidi" w:hAnsiTheme="majorBidi" w:cstheme="majorBidi"/>
          <w:b/>
          <w:bCs/>
          <w:sz w:val="32"/>
          <w:szCs w:val="32"/>
          <w:cs/>
        </w:rPr>
        <w:t>เรื่อง  ประกาศรายชื่อผู้ชนะการเสนอราคา</w:t>
      </w:r>
    </w:p>
    <w:p w:rsidR="001657BB" w:rsidRPr="001657BB" w:rsidRDefault="001657BB" w:rsidP="001657BB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1657BB" w:rsidRPr="001657BB" w:rsidRDefault="001657BB" w:rsidP="001657BB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1657BB">
        <w:rPr>
          <w:rFonts w:asciiTheme="majorBidi" w:hAnsiTheme="majorBidi" w:cstheme="majorBidi"/>
          <w:b/>
          <w:bCs/>
          <w:sz w:val="32"/>
          <w:szCs w:val="32"/>
        </w:rPr>
        <w:t>……………………………….…………</w:t>
      </w:r>
    </w:p>
    <w:p w:rsidR="001657BB" w:rsidRPr="001657BB" w:rsidRDefault="001657BB" w:rsidP="001657BB">
      <w:pPr>
        <w:rPr>
          <w:rFonts w:asciiTheme="majorBidi" w:hAnsiTheme="majorBidi" w:cstheme="majorBidi"/>
          <w:sz w:val="32"/>
          <w:szCs w:val="32"/>
        </w:rPr>
      </w:pPr>
    </w:p>
    <w:p w:rsidR="001657BB" w:rsidRPr="001657BB" w:rsidRDefault="001657BB" w:rsidP="001657BB">
      <w:pPr>
        <w:rPr>
          <w:rFonts w:asciiTheme="majorBidi" w:hAnsiTheme="majorBidi" w:cstheme="majorBidi"/>
          <w:sz w:val="32"/>
          <w:szCs w:val="32"/>
        </w:rPr>
      </w:pPr>
      <w:r w:rsidRPr="001657BB">
        <w:rPr>
          <w:rFonts w:asciiTheme="majorBidi" w:hAnsiTheme="majorBidi" w:cstheme="majorBidi"/>
          <w:sz w:val="32"/>
          <w:szCs w:val="32"/>
          <w:cs/>
        </w:rPr>
        <w:t xml:space="preserve">                   ตามที่เทศบาลตำบลบางปะกงพรหมเทพรังสรรค์ ดำเนินการประกาศสอบราคาโครงการตอกเสาเข็มไม้กันดินถนนเลียบคลองยายใหม่ หมู่ที่ ๑๖ ตำบลบางปะกง อำเภอบางปะกง จังหวัดฉะเชิงเทรา ราคากลางจำนวน ๑๐๔</w:t>
      </w:r>
      <w:r w:rsidRPr="001657BB">
        <w:rPr>
          <w:rFonts w:asciiTheme="majorBidi" w:hAnsiTheme="majorBidi" w:cstheme="majorBidi"/>
          <w:sz w:val="32"/>
          <w:szCs w:val="32"/>
        </w:rPr>
        <w:t>,</w:t>
      </w:r>
      <w:r w:rsidRPr="001657BB">
        <w:rPr>
          <w:rFonts w:asciiTheme="majorBidi" w:hAnsiTheme="majorBidi" w:cstheme="majorBidi"/>
          <w:sz w:val="32"/>
          <w:szCs w:val="32"/>
          <w:cs/>
        </w:rPr>
        <w:t>๘๐๐ บาท (หนึ่งแสนสี่พันแปดร้อยบาทถ้วน)กำหนดเปิดซองสอบราคาในวันที่ ๑๐ กันยายน ๒๕๕๗ เวลา ๑๐.๐๐ น. เป็นต้นไป ณ ศูนย์จัดซื้อจัดจ้างท้องถิ่นอำเภอบางปะกง นั้น</w:t>
      </w:r>
    </w:p>
    <w:p w:rsidR="001657BB" w:rsidRPr="001657BB" w:rsidRDefault="001657BB" w:rsidP="001657BB">
      <w:pPr>
        <w:rPr>
          <w:rFonts w:asciiTheme="majorBidi" w:hAnsiTheme="majorBidi" w:cstheme="majorBidi"/>
          <w:sz w:val="32"/>
          <w:szCs w:val="32"/>
        </w:rPr>
      </w:pPr>
    </w:p>
    <w:p w:rsidR="001657BB" w:rsidRPr="001657BB" w:rsidRDefault="001657BB" w:rsidP="001657BB">
      <w:pPr>
        <w:rPr>
          <w:rFonts w:asciiTheme="majorBidi" w:hAnsiTheme="majorBidi" w:cstheme="majorBidi"/>
          <w:sz w:val="32"/>
          <w:szCs w:val="32"/>
        </w:rPr>
      </w:pPr>
      <w:r w:rsidRPr="001657BB">
        <w:rPr>
          <w:rFonts w:asciiTheme="majorBidi" w:hAnsiTheme="majorBidi" w:cstheme="majorBidi"/>
          <w:sz w:val="32"/>
          <w:szCs w:val="32"/>
          <w:cs/>
        </w:rPr>
        <w:t xml:space="preserve">                  คณะกรรมการเปิดซองสอบราคา ได้ทำการเปิดซองสอบราคาของผู้ยื่นซองเสนอราคาทุกรายแล้ว ผลปรากฏว่า นายปาน หลงเจริญ เสนอราคาจำนวน ๑๐๔</w:t>
      </w:r>
      <w:r w:rsidRPr="001657BB">
        <w:rPr>
          <w:rFonts w:asciiTheme="majorBidi" w:hAnsiTheme="majorBidi" w:cstheme="majorBidi"/>
          <w:sz w:val="32"/>
          <w:szCs w:val="32"/>
        </w:rPr>
        <w:t>,</w:t>
      </w:r>
      <w:r w:rsidRPr="001657BB">
        <w:rPr>
          <w:rFonts w:asciiTheme="majorBidi" w:hAnsiTheme="majorBidi" w:cstheme="majorBidi"/>
          <w:sz w:val="32"/>
          <w:szCs w:val="32"/>
          <w:cs/>
        </w:rPr>
        <w:t>๐๐๐ บาท (หนึ่งแสนสี่พันบาทถ้วน)ยืนราคา ๓๐ วัน กำหนดแล้วเสร็จ ๓๐ วัน เป็นผู้ชนะการเสนอราคาในครั้งนี้</w:t>
      </w:r>
    </w:p>
    <w:p w:rsidR="001657BB" w:rsidRPr="001657BB" w:rsidRDefault="001657BB" w:rsidP="001657BB">
      <w:pPr>
        <w:rPr>
          <w:rFonts w:asciiTheme="majorBidi" w:hAnsiTheme="majorBidi" w:cstheme="majorBidi"/>
          <w:sz w:val="32"/>
          <w:szCs w:val="32"/>
        </w:rPr>
      </w:pPr>
    </w:p>
    <w:p w:rsidR="001657BB" w:rsidRPr="001657BB" w:rsidRDefault="001657BB" w:rsidP="001657BB">
      <w:pPr>
        <w:rPr>
          <w:rFonts w:asciiTheme="majorBidi" w:hAnsiTheme="majorBidi" w:cstheme="majorBidi"/>
          <w:sz w:val="32"/>
          <w:szCs w:val="32"/>
        </w:rPr>
      </w:pPr>
      <w:r w:rsidRPr="001657BB">
        <w:rPr>
          <w:rFonts w:asciiTheme="majorBidi" w:hAnsiTheme="majorBidi" w:cstheme="majorBidi"/>
          <w:sz w:val="32"/>
          <w:szCs w:val="32"/>
          <w:cs/>
        </w:rPr>
        <w:t xml:space="preserve">                   ประกาศ  ณ  วันที่  ๑๑  เดือน  กันยายน  พ.ศ. ๒๕๕๗</w:t>
      </w:r>
    </w:p>
    <w:p w:rsidR="001657BB" w:rsidRPr="001657BB" w:rsidRDefault="001657BB" w:rsidP="001657BB">
      <w:pPr>
        <w:rPr>
          <w:rFonts w:asciiTheme="majorBidi" w:hAnsiTheme="majorBidi" w:cstheme="majorBidi"/>
          <w:sz w:val="32"/>
          <w:szCs w:val="32"/>
        </w:rPr>
      </w:pPr>
    </w:p>
    <w:p w:rsidR="001657BB" w:rsidRPr="001657BB" w:rsidRDefault="001657BB" w:rsidP="001657BB">
      <w:pPr>
        <w:rPr>
          <w:rFonts w:asciiTheme="majorBidi" w:hAnsiTheme="majorBidi" w:cstheme="majorBidi"/>
          <w:sz w:val="32"/>
          <w:szCs w:val="32"/>
        </w:rPr>
      </w:pPr>
      <w:r w:rsidRPr="001657BB">
        <w:rPr>
          <w:rFonts w:asciiTheme="majorBidi" w:hAnsiTheme="majorBidi" w:cstheme="majorBidi"/>
          <w:sz w:val="32"/>
          <w:szCs w:val="32"/>
        </w:rPr>
        <w:t xml:space="preserve"> </w:t>
      </w:r>
    </w:p>
    <w:p w:rsidR="001657BB" w:rsidRPr="001657BB" w:rsidRDefault="001657BB" w:rsidP="001657BB">
      <w:pPr>
        <w:rPr>
          <w:rFonts w:asciiTheme="majorBidi" w:hAnsiTheme="majorBidi" w:cstheme="majorBidi"/>
          <w:sz w:val="32"/>
          <w:szCs w:val="32"/>
        </w:rPr>
      </w:pPr>
      <w:bookmarkStart w:id="0" w:name="_GoBack"/>
      <w:bookmarkEnd w:id="0"/>
    </w:p>
    <w:p w:rsidR="001657BB" w:rsidRPr="001657BB" w:rsidRDefault="001657BB" w:rsidP="001657BB">
      <w:pPr>
        <w:jc w:val="center"/>
        <w:rPr>
          <w:rFonts w:asciiTheme="majorBidi" w:hAnsiTheme="majorBidi" w:cstheme="majorBidi"/>
          <w:sz w:val="32"/>
          <w:szCs w:val="32"/>
        </w:rPr>
      </w:pPr>
      <w:proofErr w:type="spellStart"/>
      <w:r w:rsidRPr="001657BB">
        <w:rPr>
          <w:rFonts w:asciiTheme="majorBidi" w:hAnsiTheme="majorBidi" w:cstheme="majorBidi"/>
          <w:sz w:val="32"/>
          <w:szCs w:val="32"/>
          <w:cs/>
        </w:rPr>
        <w:t>จรัญ</w:t>
      </w:r>
      <w:proofErr w:type="spellEnd"/>
      <w:r w:rsidRPr="001657BB">
        <w:rPr>
          <w:rFonts w:asciiTheme="majorBidi" w:hAnsiTheme="majorBidi" w:cstheme="majorBidi"/>
          <w:sz w:val="32"/>
          <w:szCs w:val="32"/>
          <w:cs/>
        </w:rPr>
        <w:t xml:space="preserve"> งา</w:t>
      </w:r>
      <w:proofErr w:type="spellStart"/>
      <w:r w:rsidRPr="001657BB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</w:p>
    <w:p w:rsidR="001657BB" w:rsidRPr="001657BB" w:rsidRDefault="001657BB" w:rsidP="001657BB">
      <w:pPr>
        <w:jc w:val="center"/>
        <w:rPr>
          <w:rFonts w:asciiTheme="majorBidi" w:hAnsiTheme="majorBidi" w:cstheme="majorBidi"/>
          <w:sz w:val="32"/>
          <w:szCs w:val="32"/>
        </w:rPr>
      </w:pPr>
      <w:r w:rsidRPr="001657BB">
        <w:rPr>
          <w:rFonts w:asciiTheme="majorBidi" w:hAnsiTheme="majorBidi" w:cstheme="majorBidi"/>
          <w:sz w:val="32"/>
          <w:szCs w:val="32"/>
        </w:rPr>
        <w:t>(</w:t>
      </w:r>
      <w:proofErr w:type="spellStart"/>
      <w:r w:rsidRPr="001657BB">
        <w:rPr>
          <w:rFonts w:asciiTheme="majorBidi" w:hAnsiTheme="majorBidi" w:cstheme="majorBidi"/>
          <w:sz w:val="32"/>
          <w:szCs w:val="32"/>
          <w:cs/>
        </w:rPr>
        <w:t>นายจรัญ</w:t>
      </w:r>
      <w:proofErr w:type="spellEnd"/>
      <w:r w:rsidRPr="001657BB">
        <w:rPr>
          <w:rFonts w:asciiTheme="majorBidi" w:hAnsiTheme="majorBidi" w:cstheme="majorBidi"/>
          <w:sz w:val="32"/>
          <w:szCs w:val="32"/>
          <w:cs/>
        </w:rPr>
        <w:t xml:space="preserve"> งา</w:t>
      </w:r>
      <w:proofErr w:type="spellStart"/>
      <w:r w:rsidRPr="001657BB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  <w:r w:rsidRPr="001657BB">
        <w:rPr>
          <w:rFonts w:asciiTheme="majorBidi" w:hAnsiTheme="majorBidi" w:cstheme="majorBidi"/>
          <w:sz w:val="32"/>
          <w:szCs w:val="32"/>
          <w:cs/>
        </w:rPr>
        <w:t>)</w:t>
      </w:r>
    </w:p>
    <w:p w:rsidR="00C13983" w:rsidRPr="001657BB" w:rsidRDefault="001657BB" w:rsidP="001657BB">
      <w:pPr>
        <w:jc w:val="center"/>
        <w:rPr>
          <w:rFonts w:asciiTheme="majorBidi" w:hAnsiTheme="majorBidi" w:cstheme="majorBidi"/>
          <w:sz w:val="32"/>
          <w:szCs w:val="32"/>
        </w:rPr>
      </w:pPr>
      <w:r w:rsidRPr="001657BB">
        <w:rPr>
          <w:rFonts w:asciiTheme="majorBidi" w:hAnsiTheme="majorBidi" w:cstheme="majorBidi"/>
          <w:sz w:val="32"/>
          <w:szCs w:val="32"/>
          <w:cs/>
        </w:rPr>
        <w:t>นายกเทศมนตรีตำบลบางปะกงพรหมเทพรังสรรค์</w:t>
      </w:r>
    </w:p>
    <w:sectPr w:rsidR="00C13983" w:rsidRPr="001657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7BB"/>
    <w:rsid w:val="001657BB"/>
    <w:rsid w:val="00C13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590EA5-66AF-49E3-9FCF-F3A089AF4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620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2018-04-03T16:54:00Z</dcterms:created>
  <dcterms:modified xsi:type="dcterms:W3CDTF">2018-04-03T16:55:00Z</dcterms:modified>
</cp:coreProperties>
</file>