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0D8" w:rsidRPr="002E30D8" w:rsidRDefault="002E30D8" w:rsidP="002E30D8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2E30D8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2E30D8" w:rsidRPr="002E30D8" w:rsidRDefault="002E30D8" w:rsidP="002E30D8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2E30D8">
        <w:rPr>
          <w:rFonts w:asciiTheme="majorBidi" w:hAnsiTheme="majorBidi" w:cstheme="majorBidi"/>
          <w:b/>
          <w:bCs/>
          <w:sz w:val="32"/>
          <w:szCs w:val="32"/>
          <w:cs/>
        </w:rPr>
        <w:t>เรื่อง  ประกาศเปิดเผยราคากลางโครงการก่อสร้างสะพานคอนกรีตเสริมเหล็กข้ามคลองสกัด ๘๐</w:t>
      </w:r>
    </w:p>
    <w:p w:rsidR="002E30D8" w:rsidRPr="002E30D8" w:rsidRDefault="002E30D8" w:rsidP="002E30D8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2E30D8">
        <w:rPr>
          <w:rFonts w:asciiTheme="majorBidi" w:hAnsiTheme="majorBidi" w:cstheme="majorBidi"/>
          <w:b/>
          <w:bCs/>
          <w:sz w:val="32"/>
          <w:szCs w:val="32"/>
        </w:rPr>
        <w:t>(</w:t>
      </w:r>
      <w:r w:rsidRPr="002E30D8">
        <w:rPr>
          <w:rFonts w:asciiTheme="majorBidi" w:hAnsiTheme="majorBidi" w:cstheme="majorBidi"/>
          <w:b/>
          <w:bCs/>
          <w:sz w:val="32"/>
          <w:szCs w:val="32"/>
          <w:cs/>
        </w:rPr>
        <w:t>บริเวณบ้านนางวาสนา บุญขุนยัง)</w:t>
      </w:r>
    </w:p>
    <w:p w:rsidR="002E30D8" w:rsidRPr="002E30D8" w:rsidRDefault="002E30D8" w:rsidP="002E30D8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2E30D8">
        <w:rPr>
          <w:rFonts w:asciiTheme="majorBidi" w:hAnsiTheme="majorBidi" w:cstheme="majorBidi"/>
          <w:b/>
          <w:bCs/>
          <w:sz w:val="32"/>
          <w:szCs w:val="32"/>
        </w:rPr>
        <w:t>- - - - - - - - - - - - - - - - - - - - - - - - - - -</w:t>
      </w:r>
    </w:p>
    <w:p w:rsidR="002E30D8" w:rsidRPr="002E30D8" w:rsidRDefault="002E30D8" w:rsidP="002E30D8">
      <w:pPr>
        <w:ind w:firstLine="720"/>
        <w:rPr>
          <w:rFonts w:asciiTheme="majorBidi" w:hAnsiTheme="majorBidi" w:cstheme="majorBidi"/>
          <w:sz w:val="32"/>
          <w:szCs w:val="32"/>
        </w:rPr>
      </w:pPr>
      <w:r w:rsidRPr="002E30D8">
        <w:rPr>
          <w:rFonts w:asciiTheme="majorBidi" w:hAnsiTheme="majorBidi" w:cstheme="majorBidi"/>
          <w:sz w:val="32"/>
          <w:szCs w:val="32"/>
          <w:cs/>
        </w:rPr>
        <w:t xml:space="preserve"> เทศบาลตำบลบางปะกงพรหมเทพรังสรรค์ มีความประสงค์จะสอบราคาโครงการก่อสร้างสะพานคอนกรีตเสริมเหล็กข้ามคลองสกัด ๘๐ (บริเวณบ้านนางวาสนา บุญขุนยัง หมู่ที่ ๑๗ ตำบลบางปะกง อำเภอบางปะกง จังหวัดฉะเชิงเทรา ราคากลางจำนวน ๑</w:t>
      </w:r>
      <w:r w:rsidRPr="002E30D8">
        <w:rPr>
          <w:rFonts w:asciiTheme="majorBidi" w:hAnsiTheme="majorBidi" w:cstheme="majorBidi"/>
          <w:sz w:val="32"/>
          <w:szCs w:val="32"/>
        </w:rPr>
        <w:t>,</w:t>
      </w:r>
      <w:r w:rsidRPr="002E30D8">
        <w:rPr>
          <w:rFonts w:asciiTheme="majorBidi" w:hAnsiTheme="majorBidi" w:cstheme="majorBidi"/>
          <w:sz w:val="32"/>
          <w:szCs w:val="32"/>
          <w:cs/>
        </w:rPr>
        <w:t>๓๖๕</w:t>
      </w:r>
      <w:r w:rsidRPr="002E30D8">
        <w:rPr>
          <w:rFonts w:asciiTheme="majorBidi" w:hAnsiTheme="majorBidi" w:cstheme="majorBidi"/>
          <w:sz w:val="32"/>
          <w:szCs w:val="32"/>
        </w:rPr>
        <w:t>,</w:t>
      </w:r>
      <w:r w:rsidRPr="002E30D8">
        <w:rPr>
          <w:rFonts w:asciiTheme="majorBidi" w:hAnsiTheme="majorBidi" w:cstheme="majorBidi"/>
          <w:sz w:val="32"/>
          <w:szCs w:val="32"/>
          <w:cs/>
        </w:rPr>
        <w:t>๓๐๐.-บาท (-หนึ่งล้านสามแสนหกหมื่นห้าพันสามร้อยบาท</w:t>
      </w:r>
      <w:r>
        <w:rPr>
          <w:rFonts w:asciiTheme="majorBidi" w:hAnsiTheme="majorBidi" w:cstheme="majorBidi"/>
          <w:sz w:val="32"/>
          <w:szCs w:val="32"/>
          <w:cs/>
        </w:rPr>
        <w:t xml:space="preserve">ถ้วน-)      </w:t>
      </w:r>
      <w:r w:rsidRPr="002E30D8">
        <w:rPr>
          <w:rFonts w:asciiTheme="majorBidi" w:hAnsiTheme="majorBidi" w:cstheme="majorBidi"/>
          <w:sz w:val="32"/>
          <w:szCs w:val="32"/>
          <w:cs/>
        </w:rPr>
        <w:t>ดังนั้น เทศบาลตำบลบางปะกงพรหมเทพรังสรรค์ จึงประกาศรายละเอียดของราคากลางโครงการดังกล่าว รายละเอียดดังนี้</w:t>
      </w:r>
    </w:p>
    <w:p w:rsidR="002E30D8" w:rsidRPr="002E30D8" w:rsidRDefault="002E30D8" w:rsidP="002E30D8">
      <w:pPr>
        <w:rPr>
          <w:rFonts w:asciiTheme="majorBidi" w:hAnsiTheme="majorBidi" w:cstheme="majorBidi" w:hint="cs"/>
          <w:sz w:val="32"/>
          <w:szCs w:val="32"/>
        </w:rPr>
      </w:pPr>
      <w:r w:rsidRPr="002E30D8">
        <w:rPr>
          <w:rFonts w:asciiTheme="majorBidi" w:hAnsiTheme="majorBidi" w:cstheme="majorBidi"/>
          <w:sz w:val="32"/>
          <w:szCs w:val="32"/>
          <w:cs/>
        </w:rPr>
        <w:t>๑.      ชื่อโครงการ                     โครงการก่อสร้างสะพานคอนกรีตเสริมเหล็กข้ามคลองสกัด ๘๐</w:t>
      </w:r>
    </w:p>
    <w:p w:rsidR="002E30D8" w:rsidRPr="002E30D8" w:rsidRDefault="002E30D8" w:rsidP="002E30D8">
      <w:pPr>
        <w:rPr>
          <w:rFonts w:asciiTheme="majorBidi" w:hAnsiTheme="majorBidi" w:cstheme="majorBidi" w:hint="cs"/>
          <w:sz w:val="32"/>
          <w:szCs w:val="32"/>
        </w:rPr>
      </w:pPr>
      <w:r w:rsidRPr="002E30D8">
        <w:rPr>
          <w:rFonts w:asciiTheme="majorBidi" w:hAnsiTheme="majorBidi" w:cstheme="majorBidi"/>
          <w:sz w:val="32"/>
          <w:szCs w:val="32"/>
        </w:rPr>
        <w:t xml:space="preserve">                                  (</w:t>
      </w:r>
      <w:r w:rsidRPr="002E30D8">
        <w:rPr>
          <w:rFonts w:asciiTheme="majorBidi" w:hAnsiTheme="majorBidi" w:cstheme="majorBidi"/>
          <w:sz w:val="32"/>
          <w:szCs w:val="32"/>
          <w:cs/>
        </w:rPr>
        <w:t>บริเวณบ้านนางวาสนา บุญขุนยัง)</w:t>
      </w:r>
    </w:p>
    <w:p w:rsidR="002E30D8" w:rsidRPr="002E30D8" w:rsidRDefault="002E30D8" w:rsidP="002E30D8">
      <w:pPr>
        <w:rPr>
          <w:rFonts w:asciiTheme="majorBidi" w:hAnsiTheme="majorBidi" w:cstheme="majorBidi" w:hint="cs"/>
          <w:sz w:val="32"/>
          <w:szCs w:val="32"/>
        </w:rPr>
      </w:pPr>
      <w:r w:rsidRPr="002E30D8">
        <w:rPr>
          <w:rFonts w:asciiTheme="majorBidi" w:hAnsiTheme="majorBidi" w:cstheme="majorBidi"/>
          <w:sz w:val="32"/>
          <w:szCs w:val="32"/>
          <w:cs/>
        </w:rPr>
        <w:t>หน่วยงานเจ้าของโครงการ     เทศบาลตำบลบางปะกงพรหมเทพรังสรรค์ จังหวัดฉะเชิงเทรา</w:t>
      </w:r>
    </w:p>
    <w:p w:rsidR="002E30D8" w:rsidRPr="002E30D8" w:rsidRDefault="002E30D8" w:rsidP="002E30D8">
      <w:pPr>
        <w:rPr>
          <w:rFonts w:asciiTheme="majorBidi" w:hAnsiTheme="majorBidi" w:cstheme="majorBidi" w:hint="cs"/>
          <w:sz w:val="32"/>
          <w:szCs w:val="32"/>
        </w:rPr>
      </w:pPr>
      <w:r w:rsidRPr="002E30D8">
        <w:rPr>
          <w:rFonts w:asciiTheme="majorBidi" w:hAnsiTheme="majorBidi" w:cstheme="majorBidi"/>
          <w:sz w:val="32"/>
          <w:szCs w:val="32"/>
          <w:cs/>
        </w:rPr>
        <w:t>๒.      วงเงินงบประมาณ              ๑</w:t>
      </w:r>
      <w:r w:rsidRPr="002E30D8">
        <w:rPr>
          <w:rFonts w:asciiTheme="majorBidi" w:hAnsiTheme="majorBidi" w:cstheme="majorBidi"/>
          <w:sz w:val="32"/>
          <w:szCs w:val="32"/>
        </w:rPr>
        <w:t>,</w:t>
      </w:r>
      <w:r w:rsidRPr="002E30D8">
        <w:rPr>
          <w:rFonts w:asciiTheme="majorBidi" w:hAnsiTheme="majorBidi" w:cstheme="majorBidi"/>
          <w:sz w:val="32"/>
          <w:szCs w:val="32"/>
          <w:cs/>
        </w:rPr>
        <w:t>๓๖๕</w:t>
      </w:r>
      <w:r w:rsidRPr="002E30D8">
        <w:rPr>
          <w:rFonts w:asciiTheme="majorBidi" w:hAnsiTheme="majorBidi" w:cstheme="majorBidi"/>
          <w:sz w:val="32"/>
          <w:szCs w:val="32"/>
        </w:rPr>
        <w:t>,</w:t>
      </w:r>
      <w:r w:rsidRPr="002E30D8">
        <w:rPr>
          <w:rFonts w:asciiTheme="majorBidi" w:hAnsiTheme="majorBidi" w:cstheme="majorBidi"/>
          <w:sz w:val="32"/>
          <w:szCs w:val="32"/>
          <w:cs/>
        </w:rPr>
        <w:t>๓๐๐.-บาท</w:t>
      </w:r>
    </w:p>
    <w:p w:rsidR="002E30D8" w:rsidRPr="002E30D8" w:rsidRDefault="002E30D8" w:rsidP="002E30D8">
      <w:pPr>
        <w:rPr>
          <w:rFonts w:asciiTheme="majorBidi" w:hAnsiTheme="majorBidi" w:cstheme="majorBidi" w:hint="cs"/>
          <w:sz w:val="32"/>
          <w:szCs w:val="32"/>
        </w:rPr>
      </w:pPr>
      <w:r w:rsidRPr="002E30D8">
        <w:rPr>
          <w:rFonts w:asciiTheme="majorBidi" w:hAnsiTheme="majorBidi" w:cstheme="majorBidi"/>
          <w:sz w:val="32"/>
          <w:szCs w:val="32"/>
          <w:cs/>
        </w:rPr>
        <w:t>๓.      ลักษณะงาน                    ก่อสร้างสะพานคอนกรีตเสริมเหล็ก</w:t>
      </w:r>
    </w:p>
    <w:p w:rsidR="002E30D8" w:rsidRPr="002E30D8" w:rsidRDefault="002E30D8" w:rsidP="002E30D8">
      <w:pPr>
        <w:rPr>
          <w:rFonts w:asciiTheme="majorBidi" w:hAnsiTheme="majorBidi" w:cstheme="majorBidi" w:hint="cs"/>
          <w:sz w:val="32"/>
          <w:szCs w:val="32"/>
        </w:rPr>
      </w:pPr>
      <w:r w:rsidRPr="002E30D8">
        <w:rPr>
          <w:rFonts w:asciiTheme="majorBidi" w:hAnsiTheme="majorBidi" w:cstheme="majorBidi"/>
          <w:sz w:val="32"/>
          <w:szCs w:val="32"/>
          <w:cs/>
        </w:rPr>
        <w:t>๔.         ราคากลางคำนวณ ณ วันที่   ๗ ตุลาคม ๒๕๕๗ เป็นเงิน ๑</w:t>
      </w:r>
      <w:r w:rsidRPr="002E30D8">
        <w:rPr>
          <w:rFonts w:asciiTheme="majorBidi" w:hAnsiTheme="majorBidi" w:cstheme="majorBidi"/>
          <w:sz w:val="32"/>
          <w:szCs w:val="32"/>
        </w:rPr>
        <w:t>,</w:t>
      </w:r>
      <w:r w:rsidRPr="002E30D8">
        <w:rPr>
          <w:rFonts w:asciiTheme="majorBidi" w:hAnsiTheme="majorBidi" w:cstheme="majorBidi"/>
          <w:sz w:val="32"/>
          <w:szCs w:val="32"/>
          <w:cs/>
        </w:rPr>
        <w:t>๓๖๕</w:t>
      </w:r>
      <w:r w:rsidRPr="002E30D8">
        <w:rPr>
          <w:rFonts w:asciiTheme="majorBidi" w:hAnsiTheme="majorBidi" w:cstheme="majorBidi"/>
          <w:sz w:val="32"/>
          <w:szCs w:val="32"/>
        </w:rPr>
        <w:t>,</w:t>
      </w:r>
      <w:r w:rsidRPr="002E30D8">
        <w:rPr>
          <w:rFonts w:asciiTheme="majorBidi" w:hAnsiTheme="majorBidi" w:cstheme="majorBidi"/>
          <w:sz w:val="32"/>
          <w:szCs w:val="32"/>
          <w:cs/>
        </w:rPr>
        <w:t>๓๐๐.-บาท</w:t>
      </w:r>
    </w:p>
    <w:p w:rsidR="002E30D8" w:rsidRPr="002E30D8" w:rsidRDefault="002E30D8" w:rsidP="002E30D8">
      <w:pPr>
        <w:rPr>
          <w:rFonts w:asciiTheme="majorBidi" w:hAnsiTheme="majorBidi" w:cstheme="majorBidi" w:hint="cs"/>
          <w:sz w:val="32"/>
          <w:szCs w:val="32"/>
        </w:rPr>
      </w:pPr>
      <w:r w:rsidRPr="002E30D8">
        <w:rPr>
          <w:rFonts w:asciiTheme="majorBidi" w:hAnsiTheme="majorBidi" w:cstheme="majorBidi"/>
          <w:sz w:val="32"/>
          <w:szCs w:val="32"/>
          <w:cs/>
        </w:rPr>
        <w:t>๕.      บัญชีประมาณการราคากลาง</w:t>
      </w:r>
    </w:p>
    <w:p w:rsidR="002E30D8" w:rsidRPr="002E30D8" w:rsidRDefault="002E30D8" w:rsidP="002E30D8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2E30D8">
        <w:rPr>
          <w:rFonts w:asciiTheme="majorBidi" w:hAnsiTheme="majorBidi" w:cstheme="majorBidi"/>
          <w:sz w:val="32"/>
          <w:szCs w:val="32"/>
          <w:cs/>
        </w:rPr>
        <w:t xml:space="preserve">๕.๑  แบบ </w:t>
      </w:r>
      <w:proofErr w:type="spellStart"/>
      <w:r w:rsidRPr="002E30D8">
        <w:rPr>
          <w:rFonts w:asciiTheme="majorBidi" w:hAnsiTheme="majorBidi" w:cstheme="majorBidi"/>
          <w:sz w:val="32"/>
          <w:szCs w:val="32"/>
          <w:cs/>
        </w:rPr>
        <w:t>ปร</w:t>
      </w:r>
      <w:proofErr w:type="spellEnd"/>
      <w:r w:rsidRPr="002E30D8">
        <w:rPr>
          <w:rFonts w:asciiTheme="majorBidi" w:hAnsiTheme="majorBidi" w:cstheme="majorBidi"/>
          <w:sz w:val="32"/>
          <w:szCs w:val="32"/>
          <w:cs/>
        </w:rPr>
        <w:t xml:space="preserve">.๔ และ </w:t>
      </w:r>
      <w:proofErr w:type="spellStart"/>
      <w:r w:rsidRPr="002E30D8">
        <w:rPr>
          <w:rFonts w:asciiTheme="majorBidi" w:hAnsiTheme="majorBidi" w:cstheme="majorBidi"/>
          <w:sz w:val="32"/>
          <w:szCs w:val="32"/>
          <w:cs/>
        </w:rPr>
        <w:t>ปร</w:t>
      </w:r>
      <w:proofErr w:type="spellEnd"/>
      <w:r w:rsidRPr="002E30D8">
        <w:rPr>
          <w:rFonts w:asciiTheme="majorBidi" w:hAnsiTheme="majorBidi" w:cstheme="majorBidi"/>
          <w:sz w:val="32"/>
          <w:szCs w:val="32"/>
          <w:cs/>
        </w:rPr>
        <w:t>.๕</w:t>
      </w:r>
    </w:p>
    <w:p w:rsidR="002E30D8" w:rsidRPr="002E30D8" w:rsidRDefault="002E30D8" w:rsidP="002E30D8">
      <w:pPr>
        <w:rPr>
          <w:rFonts w:asciiTheme="majorBidi" w:hAnsiTheme="majorBidi" w:cstheme="majorBidi" w:hint="cs"/>
          <w:sz w:val="32"/>
          <w:szCs w:val="32"/>
        </w:rPr>
      </w:pPr>
      <w:r w:rsidRPr="002E30D8">
        <w:rPr>
          <w:rFonts w:asciiTheme="majorBidi" w:hAnsiTheme="majorBidi" w:cstheme="majorBidi"/>
          <w:sz w:val="32"/>
          <w:szCs w:val="32"/>
          <w:cs/>
        </w:rPr>
        <w:t>๖.      รายชื่อคณะกรรมการกำหนดราคากลาง</w:t>
      </w:r>
    </w:p>
    <w:p w:rsidR="002E30D8" w:rsidRPr="002E30D8" w:rsidRDefault="002E30D8" w:rsidP="002E30D8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2E30D8">
        <w:rPr>
          <w:rFonts w:asciiTheme="majorBidi" w:hAnsiTheme="majorBidi" w:cstheme="majorBidi"/>
          <w:sz w:val="32"/>
          <w:szCs w:val="32"/>
          <w:cs/>
        </w:rPr>
        <w:t>๖.๑  นายณรงค์ชัย   หลักเมือง</w:t>
      </w:r>
    </w:p>
    <w:p w:rsidR="002E30D8" w:rsidRPr="002E30D8" w:rsidRDefault="002E30D8" w:rsidP="002E30D8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2E30D8">
        <w:rPr>
          <w:rFonts w:asciiTheme="majorBidi" w:hAnsiTheme="majorBidi" w:cstheme="majorBidi"/>
          <w:sz w:val="32"/>
          <w:szCs w:val="32"/>
          <w:cs/>
        </w:rPr>
        <w:t>๖.๒  นาย</w:t>
      </w:r>
      <w:proofErr w:type="spellStart"/>
      <w:r w:rsidRPr="002E30D8">
        <w:rPr>
          <w:rFonts w:asciiTheme="majorBidi" w:hAnsiTheme="majorBidi" w:cstheme="majorBidi"/>
          <w:sz w:val="32"/>
          <w:szCs w:val="32"/>
          <w:cs/>
        </w:rPr>
        <w:t>พัฒน</w:t>
      </w:r>
      <w:proofErr w:type="spellEnd"/>
      <w:r w:rsidRPr="002E30D8">
        <w:rPr>
          <w:rFonts w:asciiTheme="majorBidi" w:hAnsiTheme="majorBidi" w:cstheme="majorBidi"/>
          <w:sz w:val="32"/>
          <w:szCs w:val="32"/>
          <w:cs/>
        </w:rPr>
        <w:t>ศักดิ์  คงสาคร</w:t>
      </w:r>
    </w:p>
    <w:p w:rsidR="002E30D8" w:rsidRDefault="002E30D8" w:rsidP="002E30D8">
      <w:pPr>
        <w:ind w:firstLine="720"/>
        <w:rPr>
          <w:rFonts w:asciiTheme="majorBidi" w:hAnsiTheme="majorBidi" w:cstheme="majorBidi"/>
          <w:sz w:val="32"/>
          <w:szCs w:val="32"/>
        </w:rPr>
      </w:pPr>
      <w:r w:rsidRPr="002E30D8">
        <w:rPr>
          <w:rFonts w:asciiTheme="majorBidi" w:hAnsiTheme="majorBidi" w:cstheme="majorBidi"/>
          <w:sz w:val="32"/>
          <w:szCs w:val="32"/>
          <w:cs/>
        </w:rPr>
        <w:t>๖.๓  นายบรรเจิด สีเอง</w:t>
      </w:r>
    </w:p>
    <w:p w:rsidR="002E30D8" w:rsidRDefault="002E30D8" w:rsidP="002E30D8">
      <w:pPr>
        <w:ind w:firstLine="720"/>
        <w:rPr>
          <w:rFonts w:asciiTheme="majorBidi" w:hAnsiTheme="majorBidi" w:cstheme="majorBidi"/>
          <w:sz w:val="32"/>
          <w:szCs w:val="32"/>
        </w:rPr>
      </w:pPr>
    </w:p>
    <w:p w:rsidR="002E30D8" w:rsidRPr="002E30D8" w:rsidRDefault="002E30D8" w:rsidP="002E30D8">
      <w:pPr>
        <w:ind w:firstLine="720"/>
        <w:rPr>
          <w:rFonts w:asciiTheme="majorBidi" w:hAnsiTheme="majorBidi" w:cstheme="majorBidi"/>
          <w:sz w:val="32"/>
          <w:szCs w:val="32"/>
        </w:rPr>
      </w:pPr>
    </w:p>
    <w:p w:rsidR="002E30D8" w:rsidRPr="002E30D8" w:rsidRDefault="002E30D8" w:rsidP="002E30D8">
      <w:pPr>
        <w:rPr>
          <w:rFonts w:asciiTheme="majorBidi" w:hAnsiTheme="majorBidi" w:cstheme="majorBidi"/>
          <w:sz w:val="32"/>
          <w:szCs w:val="32"/>
        </w:rPr>
      </w:pPr>
      <w:r w:rsidRPr="002E30D8">
        <w:rPr>
          <w:rFonts w:asciiTheme="majorBidi" w:hAnsiTheme="majorBidi" w:cstheme="majorBidi"/>
          <w:sz w:val="32"/>
          <w:szCs w:val="32"/>
          <w:cs/>
        </w:rPr>
        <w:lastRenderedPageBreak/>
        <w:t xml:space="preserve">                   จึงประกาศมาเพื่อทราบโดยทั่วกัน</w:t>
      </w:r>
    </w:p>
    <w:p w:rsidR="002E30D8" w:rsidRPr="002E30D8" w:rsidRDefault="002E30D8" w:rsidP="002E30D8">
      <w:pPr>
        <w:rPr>
          <w:rFonts w:asciiTheme="majorBidi" w:hAnsiTheme="majorBidi" w:cstheme="majorBidi"/>
          <w:sz w:val="32"/>
          <w:szCs w:val="32"/>
        </w:rPr>
      </w:pPr>
    </w:p>
    <w:p w:rsidR="002E30D8" w:rsidRPr="002E30D8" w:rsidRDefault="002E30D8" w:rsidP="002E30D8">
      <w:pPr>
        <w:rPr>
          <w:rFonts w:asciiTheme="majorBidi" w:hAnsiTheme="majorBidi" w:cstheme="majorBidi"/>
          <w:sz w:val="32"/>
          <w:szCs w:val="32"/>
        </w:rPr>
      </w:pPr>
      <w:r w:rsidRPr="002E30D8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ประกาศ  ณ  วันที่  ๑๓  ตุลาคม พ.ศ. ๒๕๕๗         </w:t>
      </w:r>
    </w:p>
    <w:p w:rsidR="002E30D8" w:rsidRDefault="002E30D8" w:rsidP="002E30D8">
      <w:pPr>
        <w:rPr>
          <w:rFonts w:asciiTheme="majorBidi" w:hAnsiTheme="majorBidi" w:cstheme="majorBidi"/>
          <w:sz w:val="32"/>
          <w:szCs w:val="32"/>
        </w:rPr>
      </w:pPr>
    </w:p>
    <w:p w:rsidR="002E30D8" w:rsidRDefault="002E30D8" w:rsidP="002E30D8">
      <w:pPr>
        <w:rPr>
          <w:rFonts w:asciiTheme="majorBidi" w:hAnsiTheme="majorBidi" w:cstheme="majorBidi"/>
          <w:sz w:val="32"/>
          <w:szCs w:val="32"/>
        </w:rPr>
      </w:pPr>
    </w:p>
    <w:p w:rsidR="002E30D8" w:rsidRPr="002E30D8" w:rsidRDefault="002E30D8" w:rsidP="002E30D8">
      <w:pPr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p w:rsidR="002E30D8" w:rsidRPr="002E30D8" w:rsidRDefault="002E30D8" w:rsidP="002E30D8">
      <w:pPr>
        <w:jc w:val="center"/>
        <w:rPr>
          <w:rFonts w:asciiTheme="majorBidi" w:hAnsiTheme="majorBidi" w:cstheme="majorBidi"/>
          <w:sz w:val="32"/>
          <w:szCs w:val="32"/>
        </w:rPr>
      </w:pPr>
      <w:proofErr w:type="spellStart"/>
      <w:r w:rsidRPr="002E30D8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2E30D8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2E30D8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2E30D8" w:rsidRPr="002E30D8" w:rsidRDefault="002E30D8" w:rsidP="002E30D8">
      <w:pPr>
        <w:jc w:val="center"/>
        <w:rPr>
          <w:rFonts w:asciiTheme="majorBidi" w:hAnsiTheme="majorBidi" w:cstheme="majorBidi"/>
          <w:sz w:val="32"/>
          <w:szCs w:val="32"/>
        </w:rPr>
      </w:pPr>
      <w:r w:rsidRPr="002E30D8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2E30D8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2E30D8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2E30D8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2E30D8">
        <w:rPr>
          <w:rFonts w:asciiTheme="majorBidi" w:hAnsiTheme="majorBidi" w:cstheme="majorBidi"/>
          <w:sz w:val="32"/>
          <w:szCs w:val="32"/>
          <w:cs/>
        </w:rPr>
        <w:t>)</w:t>
      </w:r>
    </w:p>
    <w:p w:rsidR="00103BA3" w:rsidRPr="002E30D8" w:rsidRDefault="002E30D8" w:rsidP="002E30D8">
      <w:pPr>
        <w:jc w:val="center"/>
        <w:rPr>
          <w:rFonts w:asciiTheme="majorBidi" w:hAnsiTheme="majorBidi" w:cstheme="majorBidi"/>
          <w:sz w:val="32"/>
          <w:szCs w:val="32"/>
        </w:rPr>
      </w:pPr>
      <w:r w:rsidRPr="002E30D8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103BA3" w:rsidRPr="002E30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0D8"/>
    <w:rsid w:val="00103BA3"/>
    <w:rsid w:val="002E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FA4FDB-D57F-4C50-B1E4-1D30E1CE4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6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2018-04-02T22:55:00Z</dcterms:created>
  <dcterms:modified xsi:type="dcterms:W3CDTF">2018-04-02T22:57:00Z</dcterms:modified>
</cp:coreProperties>
</file>