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76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76"/>
      </w:tblGrid>
      <w:tr w:rsidR="00A41630" w:rsidRPr="00A41630" w:rsidTr="00A41630">
        <w:trPr>
          <w:tblCellSpacing w:w="15" w:type="dxa"/>
        </w:trPr>
        <w:tc>
          <w:tcPr>
            <w:tcW w:w="8916" w:type="dxa"/>
            <w:shd w:val="clear" w:color="auto" w:fill="FFFFFF"/>
            <w:hideMark/>
          </w:tcPr>
          <w:p w:rsidR="00A41630" w:rsidRPr="00A41630" w:rsidRDefault="00A41630" w:rsidP="00A41630">
            <w:pPr>
              <w:spacing w:after="0" w:line="240" w:lineRule="auto"/>
              <w:jc w:val="center"/>
              <w:outlineLvl w:val="4"/>
              <w:rPr>
                <w:rFonts w:ascii="Tahoma" w:eastAsia="Times New Roman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A41630">
              <w:rPr>
                <w:rFonts w:ascii="Tahoma" w:eastAsia="Times New Roman" w:hAnsi="Tahoma" w:cs="Tahoma"/>
                <w:b/>
                <w:bCs/>
                <w:color w:val="000000" w:themeColor="text1"/>
                <w:sz w:val="20"/>
                <w:szCs w:val="20"/>
                <w:cs/>
              </w:rPr>
              <w:t>ประกาศเทศบาลตำบลบางปะกงพรหมเทพรังสรรค์</w:t>
            </w:r>
          </w:p>
          <w:p w:rsidR="00A41630" w:rsidRPr="00A41630" w:rsidRDefault="00A41630" w:rsidP="00A416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เรื่อง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ประกาศรายชื่อผู้ชนะการเสนอราคา</w:t>
            </w:r>
          </w:p>
          <w:p w:rsidR="00A41630" w:rsidRPr="00A41630" w:rsidRDefault="00A41630" w:rsidP="00A416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……………………………….…………</w:t>
            </w:r>
          </w:p>
          <w:p w:rsidR="00A41630" w:rsidRPr="00A41630" w:rsidRDefault="00A41630" w:rsidP="00A4163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ตามที่เทศบาลตำบลบางปะกงพรหมเทพรังสรรค์ ดำเนินการประกาศสอบราคา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</w:rPr>
              <w:t>                      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โครงการซ่อมแซมผิวจราจรถนน ค.</w:t>
            </w:r>
            <w:proofErr w:type="spellStart"/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ส.ล.</w:t>
            </w:r>
            <w:proofErr w:type="spellEnd"/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สายเลียบคลองขวาง หมู่ที่ ๑๖ ตำบลบางปะกง อำเภอบางปะกง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</w:rPr>
              <w:t> 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จังหวัดฉะเชิงเทรา ราคากลางจำนวน ๑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</w:rPr>
              <w:t>,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๐๓๐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</w:rPr>
              <w:t>,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๐๐๐ บาท (-หนึ่งล้านสามหมื่นบาทถ้วน-)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กำหนดเปิดซองสอบราคาในวันที่ ๒๓ กุมภาพันธ์ ๒๕๕๘ เวลา ๑๐.๐๐ น. เป็นต้นไป ณ ศูนย์จัดซื้อจัดจ้างท้องถิ่นอำเภอบางปะกง นั้น</w:t>
            </w:r>
          </w:p>
          <w:p w:rsidR="00A41630" w:rsidRPr="00A41630" w:rsidRDefault="00A41630" w:rsidP="00A41630">
            <w:pPr>
              <w:spacing w:before="120"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คณะกรรมการเปิดซองสอบราคา ได้ทำการเปิดซองสอบราคาของผู้ยื่นซองเสนอราคาทุกรายแล้วผลปรากฏว่า นายน้อย โควัน เสนอราคาจำนวน ๘๓๙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</w:rPr>
              <w:t>,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๔๔๕ บาท (-แปดแสนสามหมื่นเก้าพันสี่ร้อยสี่สิบห้าบาทถ้วน-)ยืนราคา ๓๐ วัน กำหนดแล้วเสร็จ ๖๐ วัน เป็นผู้ชนะการเสนอราคาในครั้งนี้</w:t>
            </w:r>
          </w:p>
          <w:p w:rsidR="00A41630" w:rsidRPr="00A41630" w:rsidRDefault="00A41630" w:rsidP="00A41630">
            <w:pPr>
              <w:spacing w:before="120"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ประกาศ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</w:rPr>
              <w:t>  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ณ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</w:rPr>
              <w:t>  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  <w:cs/>
              </w:rPr>
              <w:t>วันที่</w:t>
            </w:r>
            <w:r w:rsidRPr="00A41630">
              <w:rPr>
                <w:rFonts w:eastAsia="Times New Roman" w:hint="cs"/>
                <w:color w:val="000000" w:themeColor="text1"/>
                <w:sz w:val="28"/>
                <w:szCs w:val="28"/>
              </w:rPr>
              <w:t> 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๕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เดือน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มีนาคม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พ.ศ.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๒๕๕๘</w:t>
            </w:r>
          </w:p>
          <w:p w:rsidR="00A41630" w:rsidRPr="00A41630" w:rsidRDefault="00A41630" w:rsidP="00A4163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</w:p>
          <w:p w:rsidR="00A41630" w:rsidRPr="00A41630" w:rsidRDefault="00A41630" w:rsidP="00A4163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                                                 </w:t>
            </w:r>
            <w:proofErr w:type="spellStart"/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จรัญ</w:t>
            </w:r>
            <w:proofErr w:type="spellEnd"/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 xml:space="preserve"> งา</w:t>
            </w:r>
            <w:proofErr w:type="spellStart"/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สุวรรณ์</w:t>
            </w:r>
            <w:proofErr w:type="spellEnd"/>
          </w:p>
          <w:p w:rsidR="00A41630" w:rsidRPr="00A41630" w:rsidRDefault="00A41630" w:rsidP="00A4163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</w:p>
          <w:p w:rsidR="00A41630" w:rsidRPr="00A41630" w:rsidRDefault="00A41630" w:rsidP="00A41630">
            <w:pPr>
              <w:spacing w:after="0" w:line="240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                                                (</w:t>
            </w:r>
            <w:proofErr w:type="spellStart"/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นายจรัญ</w:t>
            </w:r>
            <w:proofErr w:type="spellEnd"/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 xml:space="preserve"> งา</w:t>
            </w:r>
            <w:proofErr w:type="spellStart"/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สุวรรณ์</w:t>
            </w:r>
            <w:proofErr w:type="spellEnd"/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)</w:t>
            </w:r>
          </w:p>
          <w:p w:rsidR="00A41630" w:rsidRPr="00A41630" w:rsidRDefault="00A41630" w:rsidP="00A41630">
            <w:pPr>
              <w:spacing w:after="0" w:line="240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  <w:t>                           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</w:rPr>
              <w:t> </w:t>
            </w:r>
            <w:r w:rsidRPr="00A41630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นายกเทศมนตรีตำบลบางปะกงพรหมเทพรังสรรค์</w:t>
            </w:r>
          </w:p>
        </w:tc>
      </w:tr>
    </w:tbl>
    <w:p w:rsidR="00A41630" w:rsidRPr="00A41630" w:rsidRDefault="00A41630" w:rsidP="00A41630">
      <w:pPr>
        <w:spacing w:after="0" w:line="240" w:lineRule="auto"/>
        <w:rPr>
          <w:rFonts w:eastAsia="Times New Roman"/>
          <w:color w:val="000000" w:themeColor="text1"/>
          <w:sz w:val="28"/>
          <w:szCs w:val="28"/>
        </w:rPr>
      </w:pPr>
      <w:r w:rsidRPr="00A41630">
        <w:rPr>
          <w:rFonts w:ascii="Tahoma" w:eastAsia="Times New Roman" w:hAnsi="Tahoma" w:cs="Tahoma"/>
          <w:color w:val="000000" w:themeColor="text1"/>
          <w:sz w:val="18"/>
        </w:rPr>
        <w:t> </w:t>
      </w:r>
    </w:p>
    <w:p w:rsidR="00044CD8" w:rsidRPr="00A41630" w:rsidRDefault="00044CD8">
      <w:pPr>
        <w:rPr>
          <w:color w:val="000000" w:themeColor="text1"/>
        </w:rPr>
      </w:pPr>
    </w:p>
    <w:sectPr w:rsidR="00044CD8" w:rsidRPr="00A41630" w:rsidSect="00044C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41630"/>
    <w:rsid w:val="00044CD8"/>
    <w:rsid w:val="00A41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CD8"/>
  </w:style>
  <w:style w:type="paragraph" w:styleId="5">
    <w:name w:val="heading 5"/>
    <w:basedOn w:val="a"/>
    <w:link w:val="50"/>
    <w:uiPriority w:val="9"/>
    <w:qFormat/>
    <w:rsid w:val="00A41630"/>
    <w:pPr>
      <w:spacing w:before="100" w:beforeAutospacing="1" w:after="100" w:afterAutospacing="1" w:line="240" w:lineRule="auto"/>
      <w:outlineLvl w:val="4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A41630"/>
    <w:rPr>
      <w:rFonts w:eastAsia="Times New Roman"/>
      <w:b/>
      <w:bCs/>
      <w:sz w:val="20"/>
      <w:szCs w:val="20"/>
    </w:rPr>
  </w:style>
  <w:style w:type="character" w:customStyle="1" w:styleId="articleseparator">
    <w:name w:val="article_separator"/>
    <w:basedOn w:val="a0"/>
    <w:rsid w:val="00A41630"/>
  </w:style>
  <w:style w:type="character" w:styleId="a3">
    <w:name w:val="Hyperlink"/>
    <w:basedOn w:val="a0"/>
    <w:uiPriority w:val="99"/>
    <w:semiHidden/>
    <w:unhideWhenUsed/>
    <w:rsid w:val="00A416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7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215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Company>IC Shop And IC Service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2018-04-05T04:23:00Z</dcterms:created>
  <dcterms:modified xsi:type="dcterms:W3CDTF">2018-04-05T04:24:00Z</dcterms:modified>
</cp:coreProperties>
</file>